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D77" w:rsidRPr="00D92CF0" w:rsidRDefault="008E0D77" w:rsidP="008E0D77">
      <w:pPr>
        <w:pStyle w:val="Ttulo"/>
        <w:rPr>
          <w:rFonts w:ascii="Calisto MT" w:hAnsi="Calisto MT" w:cs="Arial"/>
          <w:color w:val="000000"/>
          <w:sz w:val="22"/>
          <w:szCs w:val="22"/>
        </w:rPr>
      </w:pPr>
    </w:p>
    <w:p w:rsidR="008E0D77" w:rsidRPr="00D92CF0" w:rsidRDefault="00D92CF0" w:rsidP="008E0D77">
      <w:pPr>
        <w:pStyle w:val="Ttulo"/>
        <w:rPr>
          <w:rFonts w:ascii="Calisto MT" w:hAnsi="Calisto MT" w:cs="Arial"/>
          <w:color w:val="000000"/>
          <w:sz w:val="22"/>
          <w:szCs w:val="22"/>
        </w:rPr>
      </w:pPr>
      <w:r w:rsidRPr="00D92CF0">
        <w:rPr>
          <w:rFonts w:ascii="Calisto MT" w:hAnsi="Calisto MT" w:cs="Arial"/>
          <w:noProof/>
          <w:color w:val="000000"/>
          <w:sz w:val="22"/>
          <w:szCs w:val="2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393065</wp:posOffset>
            </wp:positionH>
            <wp:positionV relativeFrom="paragraph">
              <wp:posOffset>114935</wp:posOffset>
            </wp:positionV>
            <wp:extent cx="685800" cy="798195"/>
            <wp:effectExtent l="19050" t="0" r="0" b="0"/>
            <wp:wrapTight wrapText="bothSides">
              <wp:wrapPolygon edited="0">
                <wp:start x="-600" y="0"/>
                <wp:lineTo x="-600" y="21136"/>
                <wp:lineTo x="21600" y="21136"/>
                <wp:lineTo x="21600" y="0"/>
                <wp:lineTo x="-600" y="0"/>
              </wp:wrapPolygon>
            </wp:wrapTight>
            <wp:docPr id="2" name="Imagem 2" descr="brasã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brasã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98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0D77" w:rsidRPr="00D92CF0" w:rsidRDefault="008E0D77" w:rsidP="00D92CF0">
      <w:pPr>
        <w:pStyle w:val="Ttulo"/>
        <w:rPr>
          <w:rFonts w:ascii="Calisto MT" w:hAnsi="Calisto MT" w:cs="Arial"/>
          <w:color w:val="000000"/>
          <w:sz w:val="22"/>
          <w:szCs w:val="22"/>
        </w:rPr>
      </w:pPr>
      <w:r w:rsidRPr="00D92CF0">
        <w:rPr>
          <w:rFonts w:ascii="Calisto MT" w:hAnsi="Calisto MT" w:cs="Arial"/>
          <w:color w:val="000000"/>
          <w:sz w:val="22"/>
          <w:szCs w:val="22"/>
        </w:rPr>
        <w:t>PREFEITURA MUNICIPAL DE ESTIVA</w:t>
      </w:r>
    </w:p>
    <w:p w:rsidR="008E0D77" w:rsidRPr="00D92CF0" w:rsidRDefault="00D92CF0" w:rsidP="00D92CF0">
      <w:pPr>
        <w:pStyle w:val="Recuodecorpodetexto2"/>
        <w:ind w:left="0"/>
        <w:jc w:val="center"/>
        <w:rPr>
          <w:rFonts w:ascii="Calisto MT" w:hAnsi="Calisto MT"/>
          <w:sz w:val="28"/>
        </w:rPr>
      </w:pPr>
      <w:r w:rsidRPr="00D92CF0">
        <w:rPr>
          <w:rFonts w:ascii="Calisto MT" w:hAnsi="Calisto MT" w:cs="Arial"/>
          <w:bCs/>
          <w:color w:val="000000"/>
          <w:sz w:val="20"/>
        </w:rPr>
        <w:t xml:space="preserve">Estado de </w:t>
      </w:r>
      <w:r w:rsidR="008E0D77" w:rsidRPr="00D92CF0">
        <w:rPr>
          <w:rFonts w:ascii="Calisto MT" w:hAnsi="Calisto MT" w:cs="Arial"/>
          <w:bCs/>
          <w:color w:val="000000"/>
          <w:sz w:val="20"/>
        </w:rPr>
        <w:t>Minas Gerais</w:t>
      </w:r>
    </w:p>
    <w:p w:rsidR="008E0D77" w:rsidRPr="00D92CF0" w:rsidRDefault="008E0D77" w:rsidP="00D92CF0">
      <w:pPr>
        <w:pStyle w:val="Recuodecorpodetexto2"/>
        <w:ind w:left="0"/>
        <w:jc w:val="center"/>
        <w:rPr>
          <w:rFonts w:ascii="Calisto MT" w:hAnsi="Calisto MT"/>
          <w:sz w:val="28"/>
        </w:rPr>
      </w:pPr>
    </w:p>
    <w:p w:rsidR="008E0D77" w:rsidRPr="00D92CF0" w:rsidRDefault="008E0D77" w:rsidP="00D92CF0">
      <w:pPr>
        <w:pStyle w:val="Recuodecorpodetexto2"/>
        <w:ind w:left="0"/>
        <w:jc w:val="center"/>
        <w:rPr>
          <w:rFonts w:ascii="Calisto MT" w:hAnsi="Calisto MT"/>
          <w:b/>
          <w:sz w:val="28"/>
        </w:rPr>
      </w:pPr>
      <w:r w:rsidRPr="00D92CF0">
        <w:rPr>
          <w:rFonts w:ascii="Calisto MT" w:hAnsi="Calisto MT"/>
          <w:b/>
          <w:sz w:val="28"/>
        </w:rPr>
        <w:t>Setor de compras e Licitações</w:t>
      </w:r>
    </w:p>
    <w:p w:rsidR="008E0D77" w:rsidRPr="00D92CF0" w:rsidRDefault="008E0D77" w:rsidP="008E0D77">
      <w:pPr>
        <w:pStyle w:val="Recuodecorpodetexto2"/>
        <w:ind w:left="0"/>
        <w:rPr>
          <w:rFonts w:ascii="Calisto MT" w:hAnsi="Calisto MT"/>
          <w:sz w:val="28"/>
        </w:rPr>
      </w:pPr>
    </w:p>
    <w:p w:rsidR="008E0D77" w:rsidRPr="00D92CF0" w:rsidRDefault="008E0D77" w:rsidP="008E0D77">
      <w:pPr>
        <w:ind w:firstLine="0"/>
        <w:rPr>
          <w:rFonts w:ascii="Calisto MT" w:hAnsi="Calisto MT" w:cs="Times New Roman"/>
          <w:b/>
          <w:sz w:val="24"/>
          <w:szCs w:val="24"/>
        </w:rPr>
      </w:pPr>
    </w:p>
    <w:p w:rsidR="00D92CF0" w:rsidRDefault="008E0D77" w:rsidP="00F81DAF">
      <w:pPr>
        <w:jc w:val="center"/>
        <w:rPr>
          <w:rFonts w:ascii="Calisto MT" w:hAnsi="Calisto MT" w:cs="Times New Roman"/>
          <w:b/>
          <w:sz w:val="24"/>
          <w:szCs w:val="24"/>
        </w:rPr>
      </w:pPr>
      <w:r w:rsidRPr="00D92CF0">
        <w:rPr>
          <w:rFonts w:ascii="Calisto MT" w:hAnsi="Calisto MT" w:cs="Times New Roman"/>
          <w:b/>
          <w:sz w:val="24"/>
          <w:szCs w:val="24"/>
        </w:rPr>
        <w:t xml:space="preserve">AVISO DE RETIFICAÇÃO E PRORROGAÇÃO DE LICITAÇÃO </w:t>
      </w:r>
    </w:p>
    <w:p w:rsidR="00F81DAF" w:rsidRPr="00D92CF0" w:rsidRDefault="008E0D77" w:rsidP="00F81DAF">
      <w:pPr>
        <w:jc w:val="center"/>
        <w:rPr>
          <w:rFonts w:ascii="Calisto MT" w:hAnsi="Calisto MT" w:cs="Times New Roman"/>
          <w:b/>
          <w:sz w:val="24"/>
          <w:szCs w:val="24"/>
        </w:rPr>
      </w:pPr>
      <w:r w:rsidRPr="00D92CF0">
        <w:rPr>
          <w:rFonts w:ascii="Calisto MT" w:hAnsi="Calisto MT" w:cs="Times New Roman"/>
          <w:b/>
          <w:sz w:val="24"/>
          <w:szCs w:val="24"/>
        </w:rPr>
        <w:t>MODALIDADE – PREGÃO PRESENCIAL</w:t>
      </w:r>
    </w:p>
    <w:p w:rsidR="00F81DAF" w:rsidRPr="00D92CF0" w:rsidRDefault="00F81DAF" w:rsidP="00F81DAF">
      <w:pPr>
        <w:jc w:val="center"/>
        <w:rPr>
          <w:rFonts w:ascii="Calisto MT" w:hAnsi="Calisto MT" w:cs="Times New Roman"/>
          <w:sz w:val="24"/>
          <w:szCs w:val="24"/>
        </w:rPr>
      </w:pPr>
    </w:p>
    <w:p w:rsidR="00F81DAF" w:rsidRPr="00D92CF0" w:rsidRDefault="0043285E" w:rsidP="008E0D77">
      <w:pPr>
        <w:jc w:val="center"/>
        <w:rPr>
          <w:rFonts w:ascii="Calisto MT" w:hAnsi="Calisto MT" w:cs="Times New Roman"/>
          <w:b/>
          <w:sz w:val="24"/>
          <w:szCs w:val="24"/>
          <w:u w:val="single"/>
        </w:rPr>
      </w:pPr>
      <w:r w:rsidRPr="00D92CF0">
        <w:rPr>
          <w:rFonts w:ascii="Calisto MT" w:hAnsi="Calisto MT" w:cs="Times New Roman"/>
          <w:b/>
          <w:sz w:val="24"/>
          <w:szCs w:val="24"/>
          <w:u w:val="single"/>
        </w:rPr>
        <w:t xml:space="preserve">PREGÃO PRESENCIAL N º </w:t>
      </w:r>
      <w:r w:rsidR="00D92CF0">
        <w:rPr>
          <w:rFonts w:ascii="Calisto MT" w:hAnsi="Calisto MT" w:cs="Times New Roman"/>
          <w:b/>
          <w:sz w:val="24"/>
          <w:szCs w:val="24"/>
          <w:u w:val="single"/>
        </w:rPr>
        <w:t>30</w:t>
      </w:r>
      <w:r w:rsidRPr="00D92CF0">
        <w:rPr>
          <w:rFonts w:ascii="Calisto MT" w:hAnsi="Calisto MT" w:cs="Times New Roman"/>
          <w:b/>
          <w:sz w:val="24"/>
          <w:szCs w:val="24"/>
          <w:u w:val="single"/>
        </w:rPr>
        <w:t>/201</w:t>
      </w:r>
      <w:r w:rsidR="00D92CF0">
        <w:rPr>
          <w:rFonts w:ascii="Calisto MT" w:hAnsi="Calisto MT" w:cs="Times New Roman"/>
          <w:b/>
          <w:sz w:val="24"/>
          <w:szCs w:val="24"/>
          <w:u w:val="single"/>
        </w:rPr>
        <w:t>7</w:t>
      </w:r>
      <w:r w:rsidR="00F81DAF" w:rsidRPr="00D92CF0">
        <w:rPr>
          <w:rFonts w:ascii="Calisto MT" w:hAnsi="Calisto MT" w:cs="Times New Roman"/>
          <w:b/>
          <w:sz w:val="24"/>
          <w:szCs w:val="24"/>
          <w:u w:val="single"/>
        </w:rPr>
        <w:t xml:space="preserve"> - PROCESSO N º </w:t>
      </w:r>
      <w:r w:rsidR="00D92CF0">
        <w:rPr>
          <w:rFonts w:ascii="Calisto MT" w:hAnsi="Calisto MT" w:cs="Times New Roman"/>
          <w:b/>
          <w:sz w:val="24"/>
          <w:szCs w:val="24"/>
          <w:u w:val="single"/>
        </w:rPr>
        <w:t>133</w:t>
      </w:r>
      <w:r w:rsidRPr="00D92CF0">
        <w:rPr>
          <w:rFonts w:ascii="Calisto MT" w:hAnsi="Calisto MT" w:cs="Times New Roman"/>
          <w:b/>
          <w:sz w:val="24"/>
          <w:szCs w:val="24"/>
          <w:u w:val="single"/>
        </w:rPr>
        <w:t>/2015</w:t>
      </w:r>
    </w:p>
    <w:p w:rsidR="00F81DAF" w:rsidRPr="00D92CF0" w:rsidRDefault="00F81DAF" w:rsidP="00F81DAF">
      <w:pPr>
        <w:jc w:val="center"/>
        <w:rPr>
          <w:rFonts w:ascii="Calisto MT" w:hAnsi="Calisto MT" w:cs="Times New Roman"/>
          <w:b/>
          <w:sz w:val="24"/>
          <w:szCs w:val="24"/>
        </w:rPr>
      </w:pPr>
    </w:p>
    <w:p w:rsidR="00F81DAF" w:rsidRPr="00D92CF0" w:rsidRDefault="00F81DAF" w:rsidP="00F81DAF">
      <w:pPr>
        <w:rPr>
          <w:rFonts w:ascii="Calisto MT" w:hAnsi="Calisto MT" w:cs="Times New Roman"/>
          <w:sz w:val="24"/>
          <w:szCs w:val="24"/>
        </w:rPr>
      </w:pPr>
      <w:r w:rsidRPr="00D92CF0">
        <w:rPr>
          <w:rFonts w:ascii="Calisto MT" w:hAnsi="Calisto MT" w:cs="Times New Roman"/>
          <w:sz w:val="24"/>
          <w:szCs w:val="24"/>
        </w:rPr>
        <w:t xml:space="preserve">A Pregoeira do Município de </w:t>
      </w:r>
      <w:r w:rsidR="00D92CF0">
        <w:rPr>
          <w:rFonts w:ascii="Calisto MT" w:hAnsi="Calisto MT" w:cs="Times New Roman"/>
          <w:sz w:val="24"/>
          <w:szCs w:val="24"/>
        </w:rPr>
        <w:t xml:space="preserve">Estiva, </w:t>
      </w:r>
      <w:r w:rsidRPr="00D92CF0">
        <w:rPr>
          <w:rFonts w:ascii="Calisto MT" w:hAnsi="Calisto MT" w:cs="Times New Roman"/>
          <w:sz w:val="24"/>
          <w:szCs w:val="24"/>
        </w:rPr>
        <w:t>M</w:t>
      </w:r>
      <w:r w:rsidR="00D92CF0">
        <w:rPr>
          <w:rFonts w:ascii="Calisto MT" w:hAnsi="Calisto MT" w:cs="Times New Roman"/>
          <w:sz w:val="24"/>
          <w:szCs w:val="24"/>
        </w:rPr>
        <w:t xml:space="preserve">inas </w:t>
      </w:r>
      <w:r w:rsidRPr="00D92CF0">
        <w:rPr>
          <w:rFonts w:ascii="Calisto MT" w:hAnsi="Calisto MT" w:cs="Times New Roman"/>
          <w:sz w:val="24"/>
          <w:szCs w:val="24"/>
        </w:rPr>
        <w:t>G</w:t>
      </w:r>
      <w:r w:rsidR="00D92CF0">
        <w:rPr>
          <w:rFonts w:ascii="Calisto MT" w:hAnsi="Calisto MT" w:cs="Times New Roman"/>
          <w:sz w:val="24"/>
          <w:szCs w:val="24"/>
        </w:rPr>
        <w:t>erais</w:t>
      </w:r>
      <w:r w:rsidRPr="00D92CF0">
        <w:rPr>
          <w:rFonts w:ascii="Calisto MT" w:hAnsi="Calisto MT" w:cs="Times New Roman"/>
          <w:sz w:val="24"/>
          <w:szCs w:val="24"/>
        </w:rPr>
        <w:t xml:space="preserve">, através da Comissão Permanente de Licitação, torna público para conhecimento dos interessados, a RETIFICAÇÃO DO EDITAL, na modalidade Pregão Presencial, que tem por objeto </w:t>
      </w:r>
      <w:r w:rsidR="00D92CF0">
        <w:rPr>
          <w:rFonts w:ascii="Calisto MT" w:hAnsi="Calisto MT" w:cs="Times New Roman"/>
          <w:b/>
          <w:sz w:val="24"/>
          <w:szCs w:val="24"/>
        </w:rPr>
        <w:t>Contratação de Empresa para fornecimento de material de consumo de enfermagem para a Unidade Básica de Saúde e também para a Estratégia Saúde Familiar.</w:t>
      </w:r>
    </w:p>
    <w:p w:rsidR="0043285E" w:rsidRPr="00D92CF0" w:rsidRDefault="0043285E" w:rsidP="00F81DAF">
      <w:pPr>
        <w:ind w:firstLine="0"/>
        <w:rPr>
          <w:rFonts w:ascii="Calisto MT" w:hAnsi="Calisto MT" w:cs="Times New Roman"/>
          <w:b/>
          <w:i/>
          <w:sz w:val="24"/>
          <w:szCs w:val="24"/>
        </w:rPr>
      </w:pPr>
    </w:p>
    <w:p w:rsidR="00F81DAF" w:rsidRPr="00D92CF0" w:rsidRDefault="00F81DAF" w:rsidP="00F81DAF">
      <w:pPr>
        <w:ind w:firstLine="0"/>
        <w:rPr>
          <w:rFonts w:ascii="Calisto MT" w:hAnsi="Calisto MT" w:cs="Times New Roman"/>
          <w:i/>
          <w:sz w:val="28"/>
          <w:szCs w:val="28"/>
        </w:rPr>
      </w:pPr>
      <w:r w:rsidRPr="00D92CF0">
        <w:rPr>
          <w:rFonts w:ascii="Calisto MT" w:hAnsi="Calisto MT" w:cs="Times New Roman"/>
          <w:b/>
          <w:i/>
          <w:sz w:val="28"/>
          <w:szCs w:val="28"/>
        </w:rPr>
        <w:t>Onde se lê</w:t>
      </w:r>
      <w:r w:rsidR="0043285E" w:rsidRPr="00D92CF0">
        <w:rPr>
          <w:rFonts w:ascii="Calisto MT" w:hAnsi="Calisto MT" w:cs="Times New Roman"/>
          <w:i/>
          <w:sz w:val="28"/>
          <w:szCs w:val="28"/>
        </w:rPr>
        <w:t xml:space="preserve">: </w:t>
      </w:r>
      <w:r w:rsidR="00D92CF0" w:rsidRPr="00D92CF0">
        <w:rPr>
          <w:rFonts w:ascii="Calisto MT" w:hAnsi="Calisto MT" w:cs="Times New Roman"/>
          <w:sz w:val="28"/>
          <w:szCs w:val="28"/>
        </w:rPr>
        <w:t>Por lote</w:t>
      </w:r>
    </w:p>
    <w:p w:rsidR="00F81DAF" w:rsidRPr="00D92CF0" w:rsidRDefault="00F81DAF" w:rsidP="00D92CF0">
      <w:pPr>
        <w:ind w:firstLine="0"/>
        <w:rPr>
          <w:rFonts w:ascii="Calisto MT" w:hAnsi="Calisto MT" w:cs="Times New Roman"/>
          <w:i/>
          <w:sz w:val="28"/>
          <w:szCs w:val="28"/>
        </w:rPr>
      </w:pPr>
      <w:r w:rsidRPr="00D92CF0">
        <w:rPr>
          <w:rFonts w:ascii="Calisto MT" w:hAnsi="Calisto MT" w:cs="Times New Roman"/>
          <w:b/>
          <w:i/>
          <w:sz w:val="28"/>
          <w:szCs w:val="28"/>
        </w:rPr>
        <w:t xml:space="preserve">Leia-se: </w:t>
      </w:r>
      <w:r w:rsidR="00D92CF0" w:rsidRPr="00D92CF0">
        <w:rPr>
          <w:rFonts w:ascii="Calisto MT" w:hAnsi="Calisto MT" w:cs="Times New Roman"/>
          <w:sz w:val="28"/>
          <w:szCs w:val="28"/>
        </w:rPr>
        <w:t>Por item</w:t>
      </w:r>
    </w:p>
    <w:p w:rsidR="00D92CF0" w:rsidRPr="00D92CF0" w:rsidRDefault="00D92CF0" w:rsidP="00D92CF0">
      <w:pPr>
        <w:ind w:firstLine="0"/>
        <w:rPr>
          <w:rFonts w:ascii="Calisto MT" w:hAnsi="Calisto MT" w:cs="Times New Roman"/>
          <w:sz w:val="24"/>
          <w:szCs w:val="24"/>
        </w:rPr>
      </w:pPr>
    </w:p>
    <w:p w:rsidR="00D92CF0" w:rsidRDefault="00F81DAF" w:rsidP="00F81DAF">
      <w:pPr>
        <w:ind w:firstLine="567"/>
        <w:rPr>
          <w:rFonts w:ascii="Calisto MT" w:hAnsi="Calisto MT" w:cs="Times New Roman"/>
          <w:sz w:val="24"/>
          <w:szCs w:val="24"/>
        </w:rPr>
      </w:pPr>
      <w:r w:rsidRPr="00D92CF0">
        <w:rPr>
          <w:rFonts w:ascii="Calisto MT" w:hAnsi="Calisto MT" w:cs="Times New Roman"/>
          <w:sz w:val="24"/>
          <w:szCs w:val="24"/>
        </w:rPr>
        <w:t xml:space="preserve">Ficam mantidas as demais cláusulas do Edital, bem como, local e horário para abertura das propostas indicada no edital em questão. Por este motivo a data da referida licitação também foi alterada, </w:t>
      </w:r>
      <w:r w:rsidR="00D92CF0">
        <w:rPr>
          <w:rFonts w:ascii="Calisto MT" w:hAnsi="Calisto MT" w:cs="Times New Roman"/>
          <w:sz w:val="24"/>
          <w:szCs w:val="24"/>
        </w:rPr>
        <w:t xml:space="preserve">sendo fixada para o dia </w:t>
      </w:r>
      <w:r w:rsidR="00D92CF0" w:rsidRPr="006924E6">
        <w:rPr>
          <w:rFonts w:ascii="Calisto MT" w:hAnsi="Calisto MT" w:cs="Times New Roman"/>
          <w:sz w:val="24"/>
          <w:szCs w:val="24"/>
          <w:u w:val="single"/>
        </w:rPr>
        <w:t>06/09/17</w:t>
      </w:r>
      <w:r w:rsidR="00D92CF0">
        <w:rPr>
          <w:rFonts w:ascii="Calisto MT" w:hAnsi="Calisto MT" w:cs="Times New Roman"/>
          <w:sz w:val="24"/>
          <w:szCs w:val="24"/>
        </w:rPr>
        <w:t xml:space="preserve"> às </w:t>
      </w:r>
      <w:proofErr w:type="gramStart"/>
      <w:r w:rsidR="00D92CF0" w:rsidRPr="006924E6">
        <w:rPr>
          <w:rFonts w:ascii="Calisto MT" w:hAnsi="Calisto MT" w:cs="Times New Roman"/>
          <w:sz w:val="24"/>
          <w:szCs w:val="24"/>
          <w:u w:val="single"/>
        </w:rPr>
        <w:t>08:30</w:t>
      </w:r>
      <w:proofErr w:type="gramEnd"/>
      <w:r w:rsidR="00D92CF0" w:rsidRPr="006924E6">
        <w:rPr>
          <w:rFonts w:ascii="Calisto MT" w:hAnsi="Calisto MT" w:cs="Times New Roman"/>
          <w:sz w:val="24"/>
          <w:szCs w:val="24"/>
          <w:u w:val="single"/>
        </w:rPr>
        <w:t>h</w:t>
      </w:r>
      <w:r w:rsidR="0079196F" w:rsidRPr="00D92CF0">
        <w:rPr>
          <w:rFonts w:ascii="Calisto MT" w:hAnsi="Calisto MT" w:cs="Times New Roman"/>
          <w:sz w:val="24"/>
          <w:szCs w:val="24"/>
        </w:rPr>
        <w:t xml:space="preserve">. </w:t>
      </w:r>
      <w:r w:rsidRPr="00D92CF0">
        <w:rPr>
          <w:rFonts w:ascii="Calisto MT" w:hAnsi="Calisto MT" w:cs="Times New Roman"/>
          <w:sz w:val="24"/>
          <w:szCs w:val="24"/>
        </w:rPr>
        <w:t xml:space="preserve">O edital encontra-se disponível no site </w:t>
      </w:r>
      <w:hyperlink r:id="rId6" w:history="1">
        <w:r w:rsidRPr="00D92CF0">
          <w:rPr>
            <w:rStyle w:val="Hyperlink"/>
            <w:rFonts w:ascii="Calisto MT" w:hAnsi="Calisto MT" w:cs="Times New Roman"/>
            <w:sz w:val="24"/>
            <w:szCs w:val="24"/>
          </w:rPr>
          <w:t>www.estiva.mg.gov.br</w:t>
        </w:r>
      </w:hyperlink>
      <w:r w:rsidR="00D92CF0">
        <w:rPr>
          <w:rFonts w:ascii="Calisto MT" w:hAnsi="Calisto MT" w:cs="Times New Roman"/>
          <w:sz w:val="24"/>
          <w:szCs w:val="24"/>
        </w:rPr>
        <w:t xml:space="preserve"> e a PROPOSTA ELETRÔNICA deve ser solicitada pelo endereço eletrônico </w:t>
      </w:r>
      <w:hyperlink r:id="rId7" w:history="1">
        <w:r w:rsidR="00D92CF0" w:rsidRPr="006A1932">
          <w:rPr>
            <w:rStyle w:val="Hyperlink"/>
            <w:rFonts w:ascii="Calisto MT" w:hAnsi="Calisto MT" w:cs="Times New Roman"/>
            <w:sz w:val="24"/>
            <w:szCs w:val="24"/>
          </w:rPr>
          <w:t>compras@estiva.mg.gov.br</w:t>
        </w:r>
      </w:hyperlink>
      <w:r w:rsidR="00D92CF0">
        <w:rPr>
          <w:rFonts w:ascii="Calisto MT" w:hAnsi="Calisto MT" w:cs="Times New Roman"/>
          <w:sz w:val="24"/>
          <w:szCs w:val="24"/>
        </w:rPr>
        <w:t>.</w:t>
      </w:r>
    </w:p>
    <w:p w:rsidR="00F81DAF" w:rsidRPr="00D92CF0" w:rsidRDefault="00D92CF0" w:rsidP="00F81DAF">
      <w:pPr>
        <w:ind w:firstLine="567"/>
        <w:rPr>
          <w:rFonts w:ascii="Calisto MT" w:hAnsi="Calisto MT" w:cs="Times New Roman"/>
          <w:sz w:val="24"/>
          <w:szCs w:val="24"/>
        </w:rPr>
      </w:pPr>
      <w:r>
        <w:rPr>
          <w:rFonts w:ascii="Calisto MT" w:hAnsi="Calisto MT" w:cs="Times New Roman"/>
          <w:sz w:val="24"/>
          <w:szCs w:val="24"/>
        </w:rPr>
        <w:t>Informações p</w:t>
      </w:r>
      <w:r w:rsidR="00F81DAF" w:rsidRPr="00D92CF0">
        <w:rPr>
          <w:rFonts w:ascii="Calisto MT" w:hAnsi="Calisto MT" w:cs="Times New Roman"/>
          <w:sz w:val="24"/>
          <w:szCs w:val="24"/>
        </w:rPr>
        <w:t>elo telefone (35) 3462</w:t>
      </w:r>
      <w:r>
        <w:rPr>
          <w:rFonts w:ascii="Calisto MT" w:hAnsi="Calisto MT" w:cs="Times New Roman"/>
          <w:sz w:val="24"/>
          <w:szCs w:val="24"/>
        </w:rPr>
        <w:t>-</w:t>
      </w:r>
      <w:r w:rsidR="00F81DAF" w:rsidRPr="00D92CF0">
        <w:rPr>
          <w:rFonts w:ascii="Calisto MT" w:hAnsi="Calisto MT" w:cs="Times New Roman"/>
          <w:sz w:val="24"/>
          <w:szCs w:val="24"/>
        </w:rPr>
        <w:t>1122.</w:t>
      </w:r>
    </w:p>
    <w:p w:rsidR="00F81DAF" w:rsidRPr="00D92CF0" w:rsidRDefault="00F81DAF" w:rsidP="00F81DAF">
      <w:pPr>
        <w:ind w:firstLine="567"/>
        <w:rPr>
          <w:rFonts w:ascii="Calisto MT" w:hAnsi="Calisto MT" w:cs="Times New Roman"/>
          <w:sz w:val="24"/>
          <w:szCs w:val="24"/>
        </w:rPr>
      </w:pPr>
    </w:p>
    <w:p w:rsidR="00F81DAF" w:rsidRPr="00D92CF0" w:rsidRDefault="00F81DAF" w:rsidP="00D92CF0">
      <w:pPr>
        <w:ind w:firstLine="567"/>
        <w:rPr>
          <w:rFonts w:ascii="Calisto MT" w:hAnsi="Calisto MT" w:cs="Times New Roman"/>
          <w:sz w:val="24"/>
          <w:szCs w:val="24"/>
        </w:rPr>
      </w:pPr>
      <w:r w:rsidRPr="00D92CF0">
        <w:rPr>
          <w:rFonts w:ascii="Calisto MT" w:hAnsi="Calisto MT" w:cs="Times New Roman"/>
          <w:sz w:val="24"/>
          <w:szCs w:val="24"/>
        </w:rPr>
        <w:t xml:space="preserve">Estiva, </w:t>
      </w:r>
      <w:r w:rsidR="008E0D77" w:rsidRPr="00D92CF0">
        <w:rPr>
          <w:rFonts w:ascii="Calisto MT" w:hAnsi="Calisto MT" w:cs="Times New Roman"/>
          <w:sz w:val="24"/>
          <w:szCs w:val="24"/>
        </w:rPr>
        <w:t>2</w:t>
      </w:r>
      <w:r w:rsidR="00D92CF0">
        <w:rPr>
          <w:rFonts w:ascii="Calisto MT" w:hAnsi="Calisto MT" w:cs="Times New Roman"/>
          <w:sz w:val="24"/>
          <w:szCs w:val="24"/>
        </w:rPr>
        <w:t>5</w:t>
      </w:r>
      <w:r w:rsidR="008E0D77" w:rsidRPr="00D92CF0">
        <w:rPr>
          <w:rFonts w:ascii="Calisto MT" w:hAnsi="Calisto MT" w:cs="Times New Roman"/>
          <w:sz w:val="24"/>
          <w:szCs w:val="24"/>
        </w:rPr>
        <w:t xml:space="preserve"> de </w:t>
      </w:r>
      <w:r w:rsidR="00D92CF0">
        <w:rPr>
          <w:rFonts w:ascii="Calisto MT" w:hAnsi="Calisto MT" w:cs="Times New Roman"/>
          <w:sz w:val="24"/>
          <w:szCs w:val="24"/>
        </w:rPr>
        <w:t>agosto</w:t>
      </w:r>
      <w:r w:rsidR="008E0D77" w:rsidRPr="00D92CF0">
        <w:rPr>
          <w:rFonts w:ascii="Calisto MT" w:hAnsi="Calisto MT" w:cs="Times New Roman"/>
          <w:sz w:val="24"/>
          <w:szCs w:val="24"/>
        </w:rPr>
        <w:t xml:space="preserve"> de 201</w:t>
      </w:r>
      <w:r w:rsidR="00D92CF0">
        <w:rPr>
          <w:rFonts w:ascii="Calisto MT" w:hAnsi="Calisto MT" w:cs="Times New Roman"/>
          <w:sz w:val="24"/>
          <w:szCs w:val="24"/>
        </w:rPr>
        <w:t>7</w:t>
      </w:r>
      <w:r w:rsidRPr="00D92CF0">
        <w:rPr>
          <w:rFonts w:ascii="Calisto MT" w:hAnsi="Calisto MT" w:cs="Times New Roman"/>
          <w:sz w:val="24"/>
          <w:szCs w:val="24"/>
        </w:rPr>
        <w:t>.</w:t>
      </w:r>
    </w:p>
    <w:p w:rsidR="008E0D77" w:rsidRPr="00D92CF0" w:rsidRDefault="008E0D77" w:rsidP="008E0D77">
      <w:pPr>
        <w:ind w:firstLine="567"/>
        <w:jc w:val="center"/>
        <w:rPr>
          <w:rFonts w:ascii="Calisto MT" w:hAnsi="Calisto MT" w:cs="Times New Roman"/>
          <w:sz w:val="24"/>
          <w:szCs w:val="24"/>
        </w:rPr>
      </w:pPr>
    </w:p>
    <w:p w:rsidR="008E0D77" w:rsidRPr="00D92CF0" w:rsidRDefault="008E0D77" w:rsidP="008E0D77">
      <w:pPr>
        <w:ind w:firstLine="567"/>
        <w:jc w:val="center"/>
        <w:rPr>
          <w:rFonts w:ascii="Calisto MT" w:hAnsi="Calisto MT" w:cs="Times New Roman"/>
          <w:sz w:val="24"/>
          <w:szCs w:val="24"/>
        </w:rPr>
      </w:pPr>
    </w:p>
    <w:p w:rsidR="00F81DAF" w:rsidRPr="00D92CF0" w:rsidRDefault="00D92CF0" w:rsidP="008E0D77">
      <w:pPr>
        <w:ind w:firstLine="567"/>
        <w:jc w:val="center"/>
        <w:rPr>
          <w:rFonts w:ascii="Calisto MT" w:hAnsi="Calisto MT" w:cs="Times New Roman"/>
          <w:b/>
          <w:sz w:val="24"/>
          <w:szCs w:val="24"/>
        </w:rPr>
      </w:pPr>
      <w:r>
        <w:rPr>
          <w:rFonts w:ascii="Calisto MT" w:hAnsi="Calisto MT" w:cs="Times New Roman"/>
          <w:b/>
          <w:sz w:val="24"/>
          <w:szCs w:val="24"/>
        </w:rPr>
        <w:t>Gabriella Bueno</w:t>
      </w:r>
    </w:p>
    <w:p w:rsidR="00F81DAF" w:rsidRPr="00D92CF0" w:rsidRDefault="00F81DAF" w:rsidP="008E0D77">
      <w:pPr>
        <w:ind w:firstLine="567"/>
        <w:jc w:val="center"/>
        <w:rPr>
          <w:rFonts w:ascii="Calisto MT" w:hAnsi="Calisto MT" w:cs="Times New Roman"/>
          <w:b/>
          <w:sz w:val="24"/>
          <w:szCs w:val="24"/>
        </w:rPr>
      </w:pPr>
      <w:r w:rsidRPr="00D92CF0">
        <w:rPr>
          <w:rFonts w:ascii="Calisto MT" w:hAnsi="Calisto MT" w:cs="Times New Roman"/>
          <w:b/>
          <w:sz w:val="24"/>
          <w:szCs w:val="24"/>
        </w:rPr>
        <w:t>Pregoeira</w:t>
      </w:r>
    </w:p>
    <w:p w:rsidR="00F81DAF" w:rsidRPr="00D92CF0" w:rsidRDefault="00F81DAF" w:rsidP="008E0D77">
      <w:pPr>
        <w:jc w:val="center"/>
        <w:rPr>
          <w:rFonts w:ascii="Calisto MT" w:hAnsi="Calisto MT"/>
          <w:sz w:val="24"/>
          <w:szCs w:val="24"/>
        </w:rPr>
      </w:pPr>
    </w:p>
    <w:p w:rsidR="00B31B6C" w:rsidRPr="00D92CF0" w:rsidRDefault="00B31B6C">
      <w:pPr>
        <w:rPr>
          <w:rFonts w:ascii="Calisto MT" w:hAnsi="Calisto MT"/>
          <w:sz w:val="24"/>
          <w:szCs w:val="24"/>
        </w:rPr>
      </w:pPr>
    </w:p>
    <w:sectPr w:rsidR="00B31B6C" w:rsidRPr="00D92CF0" w:rsidSect="00D92CF0">
      <w:pgSz w:w="11906" w:h="16838"/>
      <w:pgMar w:top="426" w:right="707" w:bottom="1417" w:left="85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/>
  <w:rsids>
    <w:rsidRoot w:val="00F81DAF"/>
    <w:rsid w:val="001970C8"/>
    <w:rsid w:val="00391DC1"/>
    <w:rsid w:val="0043285E"/>
    <w:rsid w:val="00570231"/>
    <w:rsid w:val="00597B5D"/>
    <w:rsid w:val="00633DC7"/>
    <w:rsid w:val="00646444"/>
    <w:rsid w:val="006924E6"/>
    <w:rsid w:val="00742330"/>
    <w:rsid w:val="0079196F"/>
    <w:rsid w:val="008A39B5"/>
    <w:rsid w:val="008B63BC"/>
    <w:rsid w:val="008D14C2"/>
    <w:rsid w:val="008E0D77"/>
    <w:rsid w:val="009B0759"/>
    <w:rsid w:val="00B31B6C"/>
    <w:rsid w:val="00BA34F9"/>
    <w:rsid w:val="00BD7CD5"/>
    <w:rsid w:val="00CA34FE"/>
    <w:rsid w:val="00D92CF0"/>
    <w:rsid w:val="00F11B38"/>
    <w:rsid w:val="00F56960"/>
    <w:rsid w:val="00F81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DAF"/>
    <w:pPr>
      <w:spacing w:after="0" w:line="360" w:lineRule="auto"/>
      <w:ind w:firstLine="539"/>
      <w:jc w:val="both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F81DAF"/>
    <w:rPr>
      <w:color w:val="0000FF" w:themeColor="hyperlink"/>
      <w:u w:val="single"/>
    </w:rPr>
  </w:style>
  <w:style w:type="paragraph" w:styleId="Recuodecorpodetexto2">
    <w:name w:val="Body Text Indent 2"/>
    <w:basedOn w:val="Normal"/>
    <w:link w:val="Recuodecorpodetexto2Char"/>
    <w:rsid w:val="008E0D77"/>
    <w:pPr>
      <w:tabs>
        <w:tab w:val="left" w:pos="1134"/>
        <w:tab w:val="left" w:pos="1418"/>
      </w:tabs>
      <w:spacing w:line="240" w:lineRule="auto"/>
      <w:ind w:left="284" w:firstLine="0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8E0D77"/>
    <w:rPr>
      <w:rFonts w:ascii="Times New Roman" w:eastAsia="Times New Roman" w:hAnsi="Times New Roman" w:cs="Times New Roman"/>
      <w:szCs w:val="20"/>
      <w:lang w:eastAsia="pt-BR"/>
    </w:rPr>
  </w:style>
  <w:style w:type="paragraph" w:styleId="Ttulo">
    <w:name w:val="Title"/>
    <w:basedOn w:val="Normal"/>
    <w:link w:val="TtuloChar"/>
    <w:qFormat/>
    <w:rsid w:val="008E0D77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8E0D77"/>
    <w:rPr>
      <w:rFonts w:ascii="Times New Roman" w:eastAsia="Times New Roman" w:hAnsi="Times New Roman" w:cs="Times New Roman"/>
      <w:b/>
      <w:sz w:val="24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ompras@estiva.mg.gov.b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estiva.mg.gov.br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2EC48-8B56-41B2-B434-C9E0B31CF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Gabriella</cp:lastModifiedBy>
  <cp:revision>2</cp:revision>
  <cp:lastPrinted>2015-03-27T15:51:00Z</cp:lastPrinted>
  <dcterms:created xsi:type="dcterms:W3CDTF">2017-08-30T15:08:00Z</dcterms:created>
  <dcterms:modified xsi:type="dcterms:W3CDTF">2017-08-30T15:08:00Z</dcterms:modified>
</cp:coreProperties>
</file>